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787B34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.20</w:t>
            </w:r>
            <w:r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787B34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787B34">
              <w:rPr>
                <w:b w:val="0"/>
                <w:sz w:val="20"/>
              </w:rPr>
              <w:t>185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787B34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787B34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787B34">
              <w:rPr>
                <w:b w:val="0"/>
                <w:bCs/>
                <w:sz w:val="20"/>
              </w:rPr>
              <w:t>13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787B34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.20</w:t>
            </w:r>
            <w:r w:rsidR="00787B34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787B34">
              <w:rPr>
                <w:b w:val="0"/>
                <w:bCs/>
                <w:sz w:val="20"/>
              </w:rPr>
              <w:t>429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787B34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787B34" w:rsidRDefault="00787B34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ОДКП 2: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787B34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1 046 871,00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787B34">
              <w:rPr>
                <w:b w:val="0"/>
                <w:bCs/>
                <w:sz w:val="20"/>
              </w:rPr>
              <w:t>.2020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787B34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787B34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1890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787B34" w:rsidRPr="0029131F" w:rsidRDefault="00787B34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6D4EB7" w:rsidRDefault="001F39E0" w:rsidP="001F39E0">
            <w:pPr>
              <w:pStyle w:val="ab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EB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области </w:t>
            </w:r>
            <w:r w:rsidRPr="006D4EB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Автобаза Тверской области</w:t>
            </w:r>
            <w:r w:rsidRPr="006D4EB7">
              <w:rPr>
                <w:rFonts w:ascii="Times New Roman" w:hAnsi="Times New Roman" w:cs="Times New Roman"/>
                <w:sz w:val="20"/>
                <w:szCs w:val="20"/>
              </w:rPr>
              <w:t>») (ГКУ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Автобаза Тверской области</w:t>
            </w:r>
            <w:r w:rsidRPr="006D4EB7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1F39E0" w:rsidRPr="009D1A52" w:rsidRDefault="001F39E0" w:rsidP="001F39E0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170100, </w:t>
            </w:r>
            <w:proofErr w:type="spellStart"/>
            <w:r>
              <w:rPr>
                <w:b w:val="0"/>
                <w:sz w:val="20"/>
              </w:rPr>
              <w:t>г.Тверь</w:t>
            </w:r>
            <w:proofErr w:type="spellEnd"/>
            <w:r>
              <w:rPr>
                <w:b w:val="0"/>
                <w:sz w:val="20"/>
              </w:rPr>
              <w:t xml:space="preserve">, </w:t>
            </w:r>
            <w:proofErr w:type="spellStart"/>
            <w:r>
              <w:rPr>
                <w:b w:val="0"/>
                <w:sz w:val="20"/>
              </w:rPr>
              <w:t>ул.Вокзальная</w:t>
            </w:r>
            <w:proofErr w:type="spellEnd"/>
            <w:r>
              <w:rPr>
                <w:b w:val="0"/>
                <w:sz w:val="20"/>
              </w:rPr>
              <w:t>, д.3, корп. 2</w:t>
            </w:r>
          </w:p>
          <w:p w:rsidR="001F39E0" w:rsidRPr="009D1A52" w:rsidRDefault="001F39E0" w:rsidP="001F39E0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 w:rsidRPr="009D1A52">
              <w:rPr>
                <w:b w:val="0"/>
                <w:sz w:val="20"/>
              </w:rPr>
              <w:t xml:space="preserve">ОКОПФ </w:t>
            </w:r>
            <w:r>
              <w:rPr>
                <w:b w:val="0"/>
                <w:sz w:val="20"/>
              </w:rPr>
              <w:t>75204</w:t>
            </w:r>
            <w:r w:rsidRPr="009D1A5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ОКПО</w:t>
            </w:r>
            <w:r w:rsidRPr="009D1A5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21354050</w:t>
            </w:r>
          </w:p>
          <w:p w:rsidR="001F39E0" w:rsidRPr="009D1A52" w:rsidRDefault="001F39E0" w:rsidP="001F39E0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 w:rsidRPr="009D1A52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28701000001</w:t>
            </w:r>
          </w:p>
          <w:p w:rsidR="001F39E0" w:rsidRPr="009D1A52" w:rsidRDefault="001F39E0" w:rsidP="001F39E0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 w:rsidRPr="009D1A52">
              <w:rPr>
                <w:b w:val="0"/>
                <w:sz w:val="20"/>
              </w:rPr>
              <w:t xml:space="preserve">ИНН </w:t>
            </w:r>
            <w:r>
              <w:rPr>
                <w:b w:val="0"/>
                <w:sz w:val="20"/>
              </w:rPr>
              <w:t>6950032756 КПП</w:t>
            </w:r>
            <w:r w:rsidRPr="009D1A5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695001001</w:t>
            </w:r>
          </w:p>
          <w:p w:rsidR="001F39E0" w:rsidRPr="00E76DBA" w:rsidRDefault="001F39E0" w:rsidP="001F39E0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 w:rsidRPr="009D1A52">
              <w:rPr>
                <w:b w:val="0"/>
                <w:sz w:val="20"/>
              </w:rPr>
              <w:t>Дата регистрации:</w:t>
            </w:r>
            <w:r>
              <w:rPr>
                <w:b w:val="0"/>
                <w:sz w:val="20"/>
              </w:rPr>
              <w:t xml:space="preserve"> </w:t>
            </w:r>
            <w:r w:rsidRPr="00E76DBA">
              <w:rPr>
                <w:b w:val="0"/>
                <w:sz w:val="20"/>
              </w:rPr>
              <w:t>01.04.2016</w:t>
            </w:r>
          </w:p>
          <w:p w:rsidR="001F39E0" w:rsidRPr="00E76DBA" w:rsidRDefault="001F39E0" w:rsidP="001F39E0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E76DBA">
              <w:rPr>
                <w:sz w:val="20"/>
                <w:szCs w:val="20"/>
              </w:rPr>
              <w:t>Телефон – 8(4822) -32-12-42</w:t>
            </w:r>
          </w:p>
          <w:p w:rsidR="001F39E0" w:rsidRPr="00E76DBA" w:rsidRDefault="001F39E0" w:rsidP="001F39E0">
            <w:pPr>
              <w:ind w:left="-107" w:right="-108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E76DBA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E76DBA">
              <w:rPr>
                <w:sz w:val="20"/>
                <w:szCs w:val="20"/>
              </w:rPr>
              <w:t xml:space="preserve"> – </w:t>
            </w:r>
            <w:hyperlink r:id="rId8" w:history="1">
              <w:r w:rsidRPr="00E76DBA">
                <w:rPr>
                  <w:rStyle w:val="a7"/>
                  <w:sz w:val="20"/>
                  <w:szCs w:val="20"/>
                  <w:shd w:val="clear" w:color="auto" w:fill="FFFFFF"/>
                </w:rPr>
                <w:t>gku@avtobaza69.ru</w:t>
              </w:r>
            </w:hyperlink>
          </w:p>
          <w:p w:rsidR="001F39E0" w:rsidRDefault="001F39E0" w:rsidP="001F39E0">
            <w:pPr>
              <w:jc w:val="center"/>
              <w:rPr>
                <w:sz w:val="20"/>
                <w:szCs w:val="20"/>
              </w:rPr>
            </w:pPr>
            <w:r w:rsidRPr="00E76DBA">
              <w:rPr>
                <w:sz w:val="20"/>
                <w:szCs w:val="20"/>
              </w:rPr>
              <w:t xml:space="preserve">Муниципальный округ – Центральный </w:t>
            </w:r>
          </w:p>
          <w:p w:rsidR="002C2E08" w:rsidRPr="0029131F" w:rsidRDefault="001F39E0" w:rsidP="001F39E0">
            <w:pPr>
              <w:jc w:val="center"/>
              <w:rPr>
                <w:b/>
                <w:sz w:val="20"/>
              </w:rPr>
            </w:pPr>
            <w:r w:rsidRPr="00E76DBA">
              <w:rPr>
                <w:sz w:val="20"/>
                <w:szCs w:val="20"/>
              </w:rPr>
              <w:t>р-он, г. Твери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787B34">
        <w:rPr>
          <w:u w:val="single"/>
        </w:rPr>
        <w:t>Н.С</w:t>
      </w:r>
      <w:r w:rsidR="008A5F5B">
        <w:rPr>
          <w:u w:val="single"/>
        </w:rPr>
        <w:t>.</w:t>
      </w:r>
      <w:r w:rsidR="00787B34">
        <w:rPr>
          <w:u w:val="single"/>
        </w:rPr>
        <w:t>Ильичев</w:t>
      </w:r>
      <w:bookmarkStart w:id="0" w:name="_GoBack"/>
      <w:bookmarkEnd w:id="0"/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87B34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u@avtobaza6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44126-0EB7-4160-910E-B9242A8C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88</cp:revision>
  <cp:lastPrinted>2020-04-13T06:59:00Z</cp:lastPrinted>
  <dcterms:created xsi:type="dcterms:W3CDTF">2015-01-28T07:00:00Z</dcterms:created>
  <dcterms:modified xsi:type="dcterms:W3CDTF">2020-04-13T06:59:00Z</dcterms:modified>
</cp:coreProperties>
</file>